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CE00" w14:textId="77777777" w:rsidR="007754E4" w:rsidRPr="006F5259" w:rsidRDefault="00DD7DB9" w:rsidP="00DD7DB9">
      <w:pPr>
        <w:rPr>
          <w:rFonts w:ascii="IBM Plex Sans" w:hAnsi="IBM Plex Sans" w:cs="Segoe UI"/>
          <w:sz w:val="52"/>
          <w:szCs w:val="52"/>
        </w:rPr>
      </w:pPr>
      <w:r w:rsidRPr="006F5259">
        <w:rPr>
          <w:rFonts w:ascii="IBM Plex Sans" w:hAnsi="IBM Plex Sans" w:cs="Segoe UI"/>
          <w:sz w:val="52"/>
          <w:szCs w:val="52"/>
        </w:rPr>
        <w:tab/>
      </w:r>
      <w:r w:rsidRPr="006F5259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6309E012" wp14:editId="0CE609FA">
            <wp:extent cx="4248150" cy="4762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8941" w14:textId="77777777" w:rsidR="00BB728D" w:rsidRPr="006F5259" w:rsidRDefault="00BB728D" w:rsidP="00BB728D">
      <w:pPr>
        <w:ind w:firstLine="1304"/>
        <w:rPr>
          <w:rFonts w:ascii="IBM Plex Sans" w:hAnsi="IBM Plex Sans" w:cs="Segoe UI"/>
          <w:sz w:val="52"/>
          <w:szCs w:val="52"/>
        </w:rPr>
      </w:pPr>
      <w:r w:rsidRPr="006F5259">
        <w:rPr>
          <w:rFonts w:ascii="IBM Plex Sans" w:hAnsi="IBM Plex Sans" w:cs="Segoe UI"/>
          <w:sz w:val="52"/>
          <w:szCs w:val="52"/>
        </w:rPr>
        <w:t>Stiftelsesdokument til A</w:t>
      </w:r>
      <w:r w:rsidR="00B8113E" w:rsidRPr="006F5259">
        <w:rPr>
          <w:rFonts w:ascii="IBM Plex Sans" w:hAnsi="IBM Plex Sans" w:cs="Segoe UI"/>
          <w:sz w:val="52"/>
          <w:szCs w:val="52"/>
        </w:rPr>
        <w:t>/</w:t>
      </w:r>
      <w:r w:rsidRPr="006F5259">
        <w:rPr>
          <w:rFonts w:ascii="IBM Plex Sans" w:hAnsi="IBM Plex Sans" w:cs="Segoe UI"/>
          <w:sz w:val="52"/>
          <w:szCs w:val="52"/>
        </w:rPr>
        <w:t>S</w:t>
      </w:r>
    </w:p>
    <w:p w14:paraId="6E893F61" w14:textId="77777777" w:rsidR="00CE375B" w:rsidRPr="006F5259" w:rsidRDefault="00E804E5" w:rsidP="00BB728D">
      <w:pPr>
        <w:ind w:firstLine="1304"/>
        <w:rPr>
          <w:rFonts w:ascii="IBM Plex Sans" w:hAnsi="IBM Plex Sans" w:cs="Segoe UI"/>
          <w:sz w:val="52"/>
          <w:szCs w:val="52"/>
        </w:rPr>
      </w:pPr>
      <w:sdt>
        <w:sdtPr>
          <w:rPr>
            <w:rFonts w:ascii="IBM Plex Sans" w:hAnsi="IBM Plex Sans" w:cs="Segoe UI"/>
            <w:sz w:val="52"/>
            <w:szCs w:val="52"/>
          </w:rPr>
          <w:id w:val="1371418610"/>
          <w:placeholder>
            <w:docPart w:val="DF18FD58F5254CB19059461C6A2CFFB3"/>
          </w:placeholder>
          <w:showingPlcHdr/>
        </w:sdtPr>
        <w:sdtEndPr/>
        <w:sdtContent>
          <w:r w:rsidR="00CE375B" w:rsidRPr="006F5259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Firmanavn</w:t>
          </w:r>
        </w:sdtContent>
      </w:sdt>
    </w:p>
    <w:p w14:paraId="225151FE" w14:textId="77777777" w:rsidR="00BB728D" w:rsidRPr="006F5259" w:rsidRDefault="00BB728D" w:rsidP="00CE375B">
      <w:pPr>
        <w:rPr>
          <w:rFonts w:ascii="IBM Plex Sans" w:hAnsi="IBM Plex Sans" w:cs="Segoe UI"/>
          <w:b/>
          <w:sz w:val="52"/>
          <w:szCs w:val="52"/>
        </w:rPr>
        <w:sectPr w:rsidR="00BB728D" w:rsidRPr="006F5259" w:rsidSect="00E9319B">
          <w:headerReference w:type="default" r:id="rId9"/>
          <w:footerReference w:type="default" r:id="rId10"/>
          <w:footerReference w:type="first" r:id="rId11"/>
          <w:type w:val="nextColumn"/>
          <w:pgSz w:w="11907" w:h="16840" w:code="9"/>
          <w:pgMar w:top="1134" w:right="1361" w:bottom="1134" w:left="1361" w:header="709" w:footer="709" w:gutter="0"/>
          <w:cols w:space="708"/>
          <w:vAlign w:val="center"/>
          <w:titlePg/>
          <w:docGrid w:linePitch="326"/>
        </w:sectPr>
      </w:pPr>
    </w:p>
    <w:p w14:paraId="24C34A87" w14:textId="77777777" w:rsidR="00EC6FAB" w:rsidRPr="006F5259" w:rsidRDefault="00EC6FAB" w:rsidP="00EC6FAB">
      <w:pPr>
        <w:rPr>
          <w:rFonts w:ascii="IBM Plex Sans" w:hAnsi="IBM Plex Sans" w:cs="Segoe UI"/>
          <w:sz w:val="22"/>
          <w:szCs w:val="22"/>
        </w:rPr>
      </w:pPr>
      <w:r w:rsidRPr="006F5259">
        <w:rPr>
          <w:rFonts w:ascii="IBM Plex Sans" w:hAnsi="IBM Plex Sans" w:cs="Segoe UI"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983D3" wp14:editId="1DE324D9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572125" cy="9429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8C68F" id="Rektangel 2" o:spid="_x0000_s1026" style="position:absolute;margin-left:0;margin-top:26.95pt;width:438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" filled="f" strokecolor="#95b3d7 [1940]" strokeweight="2pt">
                <w10:wrap anchorx="margin"/>
              </v:rect>
            </w:pict>
          </mc:Fallback>
        </mc:AlternateContent>
      </w:r>
    </w:p>
    <w:p w14:paraId="730EDAEE" w14:textId="77777777" w:rsidR="00EC6FAB" w:rsidRPr="006F5259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1BF1DE04" w14:textId="77777777" w:rsidR="00EC6FAB" w:rsidRPr="006F5259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6F5259">
        <w:rPr>
          <w:rFonts w:ascii="IBM Plex Sans" w:hAnsi="IBM Plex Sans" w:cs="Segoe UI"/>
          <w:i/>
          <w:sz w:val="22"/>
          <w:szCs w:val="22"/>
        </w:rPr>
        <w:t xml:space="preserve"> Dette er et eksempel på Stiftelsesdokument til A</w:t>
      </w:r>
      <w:r w:rsidR="00B8113E" w:rsidRPr="006F5259">
        <w:rPr>
          <w:rFonts w:ascii="IBM Plex Sans" w:hAnsi="IBM Plex Sans" w:cs="Segoe UI"/>
          <w:i/>
          <w:sz w:val="22"/>
          <w:szCs w:val="22"/>
        </w:rPr>
        <w:t>/</w:t>
      </w:r>
      <w:r w:rsidRPr="006F5259">
        <w:rPr>
          <w:rFonts w:ascii="IBM Plex Sans" w:hAnsi="IBM Plex Sans" w:cs="Segoe UI"/>
          <w:i/>
          <w:sz w:val="22"/>
          <w:szCs w:val="22"/>
        </w:rPr>
        <w:t xml:space="preserve">S. </w:t>
      </w:r>
    </w:p>
    <w:p w14:paraId="28DEF52E" w14:textId="77777777" w:rsidR="00EC6FAB" w:rsidRPr="006F5259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6F5259">
        <w:rPr>
          <w:rFonts w:ascii="IBM Plex Sans" w:hAnsi="IBM Plex Sans" w:cs="Segoe UI"/>
          <w:i/>
          <w:sz w:val="22"/>
          <w:szCs w:val="22"/>
        </w:rPr>
        <w:t xml:space="preserve"> Vedtægterne skal tilpasses den konkrete virksomheds situation. </w:t>
      </w:r>
    </w:p>
    <w:p w14:paraId="0C70A242" w14:textId="77777777" w:rsidR="00EC6FAB" w:rsidRPr="006F5259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6F5259">
        <w:rPr>
          <w:rFonts w:ascii="IBM Plex Sans" w:hAnsi="IBM Plex Sans" w:cs="Segoe UI"/>
          <w:i/>
          <w:sz w:val="22"/>
          <w:szCs w:val="22"/>
        </w:rPr>
        <w:t xml:space="preserve"> Vi opfordrer dig til ikke at bruge dokumentet uden først at have rådført dig med en</w:t>
      </w:r>
    </w:p>
    <w:p w14:paraId="580D6876" w14:textId="77777777" w:rsidR="00EC6FAB" w:rsidRPr="006F5259" w:rsidRDefault="00EC6FAB" w:rsidP="00EC6FAB">
      <w:pPr>
        <w:rPr>
          <w:rFonts w:ascii="IBM Plex Sans" w:hAnsi="IBM Plex Sans" w:cs="Segoe UI"/>
          <w:i/>
          <w:sz w:val="22"/>
          <w:szCs w:val="22"/>
        </w:rPr>
      </w:pPr>
      <w:r w:rsidRPr="006F5259">
        <w:rPr>
          <w:rFonts w:ascii="IBM Plex Sans" w:hAnsi="IBM Plex Sans" w:cs="Segoe UI"/>
          <w:i/>
          <w:sz w:val="22"/>
          <w:szCs w:val="22"/>
        </w:rPr>
        <w:t xml:space="preserve"> advokat eller anden juridisk rådgiver.</w:t>
      </w:r>
    </w:p>
    <w:p w14:paraId="156D5056" w14:textId="77777777" w:rsidR="00EC6FAB" w:rsidRPr="006F5259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1DAFA213" w14:textId="77777777" w:rsidR="00EC6FAB" w:rsidRPr="006F5259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75E97A88" w14:textId="77777777" w:rsidR="007754E4" w:rsidRPr="006F5259" w:rsidRDefault="007754E4">
      <w:pPr>
        <w:rPr>
          <w:rFonts w:ascii="IBM Plex Sans" w:hAnsi="IBM Plex Sans"/>
        </w:rPr>
      </w:pPr>
    </w:p>
    <w:p w14:paraId="190EA620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  <w:r w:rsidRPr="006F5259">
        <w:rPr>
          <w:rFonts w:ascii="IBM Plex Sans" w:hAnsi="IBM Plex Sans" w:cs="Segoe UI"/>
          <w:sz w:val="22"/>
          <w:szCs w:val="22"/>
        </w:rPr>
        <w:t>Undertegnede</w:t>
      </w:r>
      <w:r w:rsidRPr="006F5259">
        <w:rPr>
          <w:rFonts w:ascii="IBM Plex Sans" w:hAnsi="IBM Plex Sans" w:cs="Segoe UI"/>
          <w:sz w:val="22"/>
          <w:szCs w:val="22"/>
        </w:rPr>
        <w:tab/>
      </w:r>
    </w:p>
    <w:p w14:paraId="6207D0B2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 w:rsidRPr="006F5259">
        <w:rPr>
          <w:rFonts w:ascii="IBM Plex Sans" w:hAnsi="IBM Plex Sans" w:cs="Segoe UI"/>
          <w:b/>
          <w:sz w:val="22"/>
          <w:szCs w:val="22"/>
        </w:rPr>
        <w:tab/>
      </w:r>
    </w:p>
    <w:p w14:paraId="60DE29E8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 w:rsidRPr="006F5259">
        <w:rPr>
          <w:rFonts w:ascii="IBM Plex Sans" w:hAnsi="IBM Plex Sans" w:cs="Segoe UI"/>
          <w:b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-1588066867"/>
          <w:placeholder>
            <w:docPart w:val="672DFE49754749F7BC47EDFECDC30950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navn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</w:sdtContent>
      </w:sdt>
    </w:p>
    <w:p w14:paraId="45FAA30A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 w:rsidRPr="006F5259">
        <w:rPr>
          <w:rFonts w:ascii="IBM Plex Sans" w:hAnsi="IBM Plex Sans" w:cs="Segoe UI"/>
          <w:b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210633028"/>
          <w:placeholder>
            <w:docPart w:val="78274D26FCEC4041A637590E8C77EB3F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bopæl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  <w:r w:rsidRPr="006F5259">
            <w:rPr>
              <w:rStyle w:val="Pladsholdertekst"/>
              <w:rFonts w:ascii="IBM Plex Sans" w:hAnsi="IBM Plex Sans" w:cs="Segoe UI"/>
              <w:b/>
              <w:sz w:val="22"/>
              <w:szCs w:val="22"/>
            </w:rPr>
            <w:t>.</w:t>
          </w:r>
        </w:sdtContent>
      </w:sdt>
    </w:p>
    <w:p w14:paraId="3B4D96D7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b/>
          <w:sz w:val="22"/>
          <w:szCs w:val="22"/>
        </w:rPr>
      </w:pPr>
      <w:r w:rsidRPr="006F5259">
        <w:rPr>
          <w:rFonts w:ascii="IBM Plex Sans" w:hAnsi="IBM Plex Sans" w:cs="Segoe UI"/>
          <w:b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-1203177807"/>
          <w:placeholder>
            <w:docPart w:val="3DEEE57FFA824BB59ED9A13C91CF5D8D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eventuelt CVR-nummer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</w:sdtContent>
      </w:sdt>
    </w:p>
    <w:p w14:paraId="2AA098A3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</w:p>
    <w:p w14:paraId="6E0C7995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</w:p>
    <w:p w14:paraId="6FA13732" w14:textId="77777777" w:rsidR="00EC6FAB" w:rsidRPr="006F5259" w:rsidRDefault="00EC6FAB" w:rsidP="00EC6FAB">
      <w:pPr>
        <w:tabs>
          <w:tab w:val="left" w:pos="3402"/>
        </w:tabs>
        <w:spacing w:line="255" w:lineRule="atLeast"/>
        <w:rPr>
          <w:rFonts w:ascii="IBM Plex Sans" w:hAnsi="IBM Plex Sans" w:cs="Segoe UI"/>
          <w:sz w:val="22"/>
          <w:szCs w:val="22"/>
        </w:rPr>
      </w:pPr>
      <w:r w:rsidRPr="006F5259">
        <w:rPr>
          <w:rFonts w:ascii="IBM Plex Sans" w:hAnsi="IBM Plex Sans" w:cs="Segoe UI"/>
          <w:sz w:val="22"/>
          <w:szCs w:val="22"/>
        </w:rPr>
        <w:tab/>
      </w:r>
    </w:p>
    <w:p w14:paraId="16CF72ED" w14:textId="77777777" w:rsidR="00EC6FAB" w:rsidRPr="006F5259" w:rsidRDefault="00EC6FAB" w:rsidP="00EC6FAB">
      <w:pPr>
        <w:tabs>
          <w:tab w:val="left" w:pos="3402"/>
        </w:tabs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</w:p>
    <w:p w14:paraId="2F78A805" w14:textId="77777777" w:rsidR="00EC6FAB" w:rsidRPr="006F5259" w:rsidRDefault="00EC6FAB" w:rsidP="00EC6FAB">
      <w:pPr>
        <w:tabs>
          <w:tab w:val="left" w:pos="3402"/>
        </w:tabs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</w:p>
    <w:p w14:paraId="42D28AF4" w14:textId="77777777" w:rsidR="00EC6FAB" w:rsidRPr="006F5259" w:rsidRDefault="00EC6FAB" w:rsidP="00EC6FAB">
      <w:pPr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  <w:r w:rsidRPr="006F5259">
        <w:rPr>
          <w:rFonts w:ascii="IBM Plex Sans" w:hAnsi="IBM Plex Sans" w:cs="Segoe UI"/>
          <w:sz w:val="22"/>
          <w:szCs w:val="22"/>
        </w:rPr>
        <w:t>stifter herved et anpartsselskab under navnet</w:t>
      </w:r>
    </w:p>
    <w:p w14:paraId="222982E4" w14:textId="77777777" w:rsidR="00EC6FAB" w:rsidRPr="006F5259" w:rsidRDefault="00EC6FAB" w:rsidP="00EC6FAB">
      <w:pPr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</w:p>
    <w:p w14:paraId="2D8F2CE9" w14:textId="782C16C8" w:rsidR="00EC6FAB" w:rsidRPr="006F5259" w:rsidRDefault="00EC6FAB" w:rsidP="00EC6FAB">
      <w:pPr>
        <w:tabs>
          <w:tab w:val="left" w:pos="3402"/>
          <w:tab w:val="center" w:pos="4796"/>
          <w:tab w:val="left" w:pos="7920"/>
        </w:tabs>
        <w:spacing w:line="255" w:lineRule="atLeast"/>
        <w:ind w:right="-1"/>
        <w:rPr>
          <w:rFonts w:ascii="IBM Plex Sans" w:hAnsi="IBM Plex Sans" w:cs="Segoe UI"/>
          <w:sz w:val="22"/>
          <w:szCs w:val="22"/>
        </w:rPr>
      </w:pPr>
      <w:r w:rsidRPr="006F5259">
        <w:rPr>
          <w:rFonts w:ascii="IBM Plex Sans" w:hAnsi="IBM Plex Sans" w:cs="Segoe UI"/>
          <w:sz w:val="22"/>
          <w:szCs w:val="22"/>
        </w:rPr>
        <w:tab/>
      </w:r>
      <w:sdt>
        <w:sdtPr>
          <w:rPr>
            <w:rFonts w:ascii="IBM Plex Sans" w:hAnsi="IBM Plex Sans" w:cs="Segoe UI"/>
            <w:b/>
            <w:sz w:val="22"/>
            <w:szCs w:val="22"/>
          </w:rPr>
          <w:id w:val="-2055994052"/>
          <w:placeholder>
            <w:docPart w:val="56FE1658F67D4285B7A39F03D1B83658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[indsæt navn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</w:sdtContent>
      </w:sdt>
      <w:r w:rsidRPr="006F5259">
        <w:rPr>
          <w:rFonts w:ascii="IBM Plex Sans" w:hAnsi="IBM Plex Sans" w:cs="Segoe UI"/>
          <w:sz w:val="22"/>
          <w:szCs w:val="22"/>
        </w:rPr>
        <w:t xml:space="preserve"> A</w:t>
      </w:r>
      <w:r w:rsidR="00B8113E" w:rsidRPr="006F5259">
        <w:rPr>
          <w:rFonts w:ascii="IBM Plex Sans" w:hAnsi="IBM Plex Sans" w:cs="Segoe UI"/>
          <w:sz w:val="22"/>
          <w:szCs w:val="22"/>
        </w:rPr>
        <w:t>/</w:t>
      </w:r>
      <w:r w:rsidRPr="006F5259">
        <w:rPr>
          <w:rFonts w:ascii="IBM Plex Sans" w:hAnsi="IBM Plex Sans" w:cs="Segoe UI"/>
          <w:sz w:val="22"/>
          <w:szCs w:val="22"/>
        </w:rPr>
        <w:t xml:space="preserve">S (eller </w:t>
      </w:r>
      <w:r w:rsidR="005E7E3C" w:rsidRPr="006F5259">
        <w:rPr>
          <w:rFonts w:ascii="IBM Plex Sans" w:hAnsi="IBM Plex Sans" w:cs="Segoe UI"/>
          <w:sz w:val="22"/>
          <w:szCs w:val="22"/>
        </w:rPr>
        <w:t>Aktieselskab</w:t>
      </w:r>
      <w:r w:rsidRPr="006F5259">
        <w:rPr>
          <w:rFonts w:ascii="IBM Plex Sans" w:hAnsi="IBM Plex Sans" w:cs="Segoe UI"/>
          <w:sz w:val="22"/>
          <w:szCs w:val="22"/>
        </w:rPr>
        <w:t>)</w:t>
      </w:r>
    </w:p>
    <w:p w14:paraId="68BAB671" w14:textId="77777777" w:rsidR="00EC6FAB" w:rsidRPr="006F5259" w:rsidRDefault="00EC6FAB" w:rsidP="00B8113E">
      <w:pPr>
        <w:tabs>
          <w:tab w:val="left" w:pos="3402"/>
          <w:tab w:val="center" w:pos="4796"/>
          <w:tab w:val="left" w:pos="7920"/>
        </w:tabs>
        <w:spacing w:line="255" w:lineRule="atLeast"/>
        <w:ind w:left="3402" w:right="-1"/>
        <w:rPr>
          <w:rFonts w:ascii="IBM Plex Sans" w:hAnsi="IBM Plex Sans" w:cs="Segoe UI"/>
          <w:sz w:val="22"/>
          <w:szCs w:val="22"/>
          <w:highlight w:val="lightGray"/>
        </w:rPr>
      </w:pPr>
      <w:r w:rsidRPr="006F5259">
        <w:rPr>
          <w:rFonts w:ascii="IBM Plex Sans" w:hAnsi="IBM Plex Sans" w:cs="Segoe UI"/>
          <w:b/>
          <w:sz w:val="22"/>
          <w:szCs w:val="22"/>
        </w:rPr>
        <w:tab/>
      </w:r>
    </w:p>
    <w:p w14:paraId="5DF5F80C" w14:textId="77777777" w:rsidR="007754E4" w:rsidRPr="006F5259" w:rsidRDefault="00EC6FAB">
      <w:pPr>
        <w:rPr>
          <w:rFonts w:ascii="IBM Plex Sans" w:hAnsi="IBM Plex Sans"/>
        </w:rPr>
      </w:pPr>
      <w:r w:rsidRPr="006F5259">
        <w:rPr>
          <w:rFonts w:ascii="IBM Plex Sans" w:hAnsi="IBM Plex Sans"/>
        </w:rPr>
        <w:tab/>
      </w:r>
      <w:r w:rsidRPr="006F5259">
        <w:rPr>
          <w:rFonts w:ascii="IBM Plex Sans" w:hAnsi="IBM Plex Sans"/>
        </w:rPr>
        <w:tab/>
      </w:r>
    </w:p>
    <w:p w14:paraId="4039CCE2" w14:textId="77777777" w:rsidR="00BA7807" w:rsidRPr="006F5259" w:rsidRDefault="00BA7807" w:rsidP="00BA7807">
      <w:pPr>
        <w:rPr>
          <w:rFonts w:ascii="IBM Plex Sans" w:hAnsi="IBM Plex Sans" w:cs="Segoe UI"/>
          <w:b/>
          <w:sz w:val="20"/>
        </w:rPr>
      </w:pPr>
      <w:r w:rsidRPr="006F5259">
        <w:rPr>
          <w:rFonts w:ascii="IBM Plex Sans" w:hAnsi="IBM Plex Sans" w:cs="Segoe UI"/>
          <w:b/>
          <w:sz w:val="20"/>
        </w:rPr>
        <w:t>1.</w:t>
      </w:r>
      <w:r w:rsidRPr="006F5259">
        <w:rPr>
          <w:rFonts w:ascii="IBM Plex Sans" w:hAnsi="IBM Plex Sans" w:cs="Segoe UI"/>
          <w:b/>
          <w:sz w:val="20"/>
        </w:rPr>
        <w:tab/>
        <w:t>Vedtægter</w:t>
      </w:r>
    </w:p>
    <w:p w14:paraId="0475E2DB" w14:textId="77777777" w:rsidR="00BA7807" w:rsidRPr="006F5259" w:rsidRDefault="00BA7807" w:rsidP="00BA7807">
      <w:pPr>
        <w:pStyle w:val="Listeafsnit"/>
        <w:numPr>
          <w:ilvl w:val="1"/>
          <w:numId w:val="1"/>
        </w:num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Selskabets vedtægter er vedhæftet som Bilag A.</w:t>
      </w:r>
    </w:p>
    <w:p w14:paraId="398C9C7D" w14:textId="77777777" w:rsidR="00BA7807" w:rsidRPr="006F5259" w:rsidRDefault="00BA7807" w:rsidP="00BA7807">
      <w:pPr>
        <w:rPr>
          <w:rFonts w:ascii="IBM Plex Sans" w:hAnsi="IBM Plex Sans" w:cs="Segoe UI"/>
          <w:sz w:val="20"/>
        </w:rPr>
      </w:pPr>
    </w:p>
    <w:p w14:paraId="625C3256" w14:textId="77777777" w:rsidR="00BA7807" w:rsidRPr="006F5259" w:rsidRDefault="00BA7807" w:rsidP="00BA7807">
      <w:pPr>
        <w:rPr>
          <w:rFonts w:ascii="IBM Plex Sans" w:hAnsi="IBM Plex Sans" w:cs="Segoe UI"/>
          <w:b/>
          <w:sz w:val="20"/>
        </w:rPr>
      </w:pPr>
      <w:r w:rsidRPr="006F5259">
        <w:rPr>
          <w:rFonts w:ascii="IBM Plex Sans" w:hAnsi="IBM Plex Sans" w:cs="Segoe UI"/>
          <w:b/>
          <w:sz w:val="20"/>
        </w:rPr>
        <w:t>2.</w:t>
      </w:r>
      <w:r w:rsidRPr="006F5259">
        <w:rPr>
          <w:rFonts w:ascii="IBM Plex Sans" w:hAnsi="IBM Plex Sans" w:cs="Segoe UI"/>
          <w:b/>
          <w:sz w:val="20"/>
        </w:rPr>
        <w:tab/>
        <w:t xml:space="preserve">Selskabskapital og tegningskurs for </w:t>
      </w:r>
      <w:r w:rsidR="00B8113E" w:rsidRPr="006F5259">
        <w:rPr>
          <w:rFonts w:ascii="IBM Plex Sans" w:hAnsi="IBM Plex Sans" w:cs="Segoe UI"/>
          <w:b/>
          <w:sz w:val="20"/>
        </w:rPr>
        <w:t>aktier</w:t>
      </w:r>
    </w:p>
    <w:p w14:paraId="0603FFA9" w14:textId="77777777" w:rsidR="00BA7807" w:rsidRPr="006F5259" w:rsidRDefault="00BA7807" w:rsidP="00BA7807">
      <w:pPr>
        <w:ind w:left="1302" w:hanging="1302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2.1</w:t>
      </w:r>
      <w:r w:rsidRPr="006F5259">
        <w:rPr>
          <w:rFonts w:ascii="IBM Plex Sans" w:hAnsi="IBM Plex Sans" w:cs="Segoe UI"/>
          <w:sz w:val="20"/>
        </w:rPr>
        <w:tab/>
        <w:t xml:space="preserve">Selskabskapitalen udgør nominelt </w:t>
      </w:r>
      <w:sdt>
        <w:sdtPr>
          <w:rPr>
            <w:rFonts w:ascii="IBM Plex Sans" w:hAnsi="IBM Plex Sans" w:cs="Segoe UI"/>
            <w:sz w:val="20"/>
          </w:rPr>
          <w:id w:val="-576284622"/>
          <w:placeholder>
            <w:docPart w:val="09590AC7B7B1456AAB9487F471C39A32"/>
          </w:placeholder>
          <w:showingPlcHdr/>
        </w:sdtPr>
        <w:sdtEndPr/>
        <w:sdtContent>
          <w:r w:rsidR="00B8113E"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sdtContent>
      </w:sdt>
      <w:r w:rsidRPr="006F5259">
        <w:rPr>
          <w:rFonts w:ascii="IBM Plex Sans" w:hAnsi="IBM Plex Sans" w:cs="Segoe UI"/>
          <w:sz w:val="20"/>
        </w:rPr>
        <w:t xml:space="preserve">kr., der er opdelt i anparter på nominelt </w:t>
      </w:r>
      <w:sdt>
        <w:sdtPr>
          <w:rPr>
            <w:rFonts w:ascii="IBM Plex Sans" w:hAnsi="IBM Plex Sans" w:cs="Segoe UI"/>
            <w:sz w:val="20"/>
          </w:rPr>
          <w:id w:val="-189767894"/>
          <w:placeholder>
            <w:docPart w:val="887E9E50528042958999EB3470B67303"/>
          </w:placeholder>
          <w:showingPlcHdr/>
        </w:sdtPr>
        <w:sdtEndPr>
          <w:rPr>
            <w:highlight w:val="lightGray"/>
          </w:rPr>
        </w:sdtEndPr>
        <w:sdtContent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sdtContent>
      </w:sdt>
      <w:r w:rsidRPr="006F5259">
        <w:rPr>
          <w:rFonts w:ascii="IBM Plex Sans" w:hAnsi="IBM Plex Sans" w:cs="Segoe UI"/>
          <w:sz w:val="20"/>
        </w:rPr>
        <w:t xml:space="preserve">kr. </w:t>
      </w:r>
    </w:p>
    <w:p w14:paraId="6273B7E1" w14:textId="77777777" w:rsidR="00B8113E" w:rsidRPr="006F5259" w:rsidRDefault="00BA7807" w:rsidP="00BA7807">
      <w:p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2.2</w:t>
      </w:r>
      <w:r w:rsidRPr="006F5259">
        <w:rPr>
          <w:rFonts w:ascii="IBM Plex Sans" w:hAnsi="IBM Plex Sans" w:cs="Segoe UI"/>
          <w:sz w:val="20"/>
        </w:rPr>
        <w:tab/>
        <w:t xml:space="preserve">Tegningskursen for </w:t>
      </w:r>
      <w:r w:rsidR="00B8113E" w:rsidRPr="006F5259">
        <w:rPr>
          <w:rFonts w:ascii="IBM Plex Sans" w:hAnsi="IBM Plex Sans" w:cs="Segoe UI"/>
          <w:sz w:val="20"/>
        </w:rPr>
        <w:t>aktierne</w:t>
      </w:r>
      <w:r w:rsidRPr="006F5259">
        <w:rPr>
          <w:rFonts w:ascii="IBM Plex Sans" w:hAnsi="IBM Plex Sans" w:cs="Segoe UI"/>
          <w:sz w:val="20"/>
        </w:rPr>
        <w:t xml:space="preserve"> er </w:t>
      </w:r>
      <w:sdt>
        <w:sdtPr>
          <w:rPr>
            <w:rFonts w:ascii="IBM Plex Sans" w:hAnsi="IBM Plex Sans" w:cs="Segoe UI"/>
            <w:sz w:val="20"/>
          </w:rPr>
          <w:id w:val="-1595164078"/>
          <w:placeholder>
            <w:docPart w:val="1003B91CA55E4253818DA17C4966F9CD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kurs]</w:t>
          </w:r>
        </w:sdtContent>
      </w:sdt>
      <w:r w:rsidRPr="006F5259">
        <w:rPr>
          <w:rFonts w:ascii="IBM Plex Sans" w:hAnsi="IBM Plex Sans" w:cs="Segoe UI"/>
          <w:sz w:val="20"/>
        </w:rPr>
        <w:t xml:space="preserve"> (kurs 100 eller højere).</w:t>
      </w:r>
    </w:p>
    <w:p w14:paraId="0C622981" w14:textId="77777777" w:rsidR="007754E4" w:rsidRPr="006F5259" w:rsidRDefault="007754E4">
      <w:pPr>
        <w:rPr>
          <w:rFonts w:ascii="IBM Plex Sans" w:hAnsi="IBM Plex Sans"/>
        </w:rPr>
      </w:pPr>
    </w:p>
    <w:p w14:paraId="2CDEE985" w14:textId="77777777" w:rsidR="00BA7807" w:rsidRPr="006F5259" w:rsidRDefault="00BA7807" w:rsidP="00BA7807">
      <w:pPr>
        <w:rPr>
          <w:rFonts w:ascii="IBM Plex Sans" w:hAnsi="IBM Plex Sans" w:cs="Segoe UI"/>
          <w:b/>
          <w:sz w:val="20"/>
        </w:rPr>
      </w:pPr>
      <w:r w:rsidRPr="006F5259">
        <w:rPr>
          <w:rFonts w:ascii="IBM Plex Sans" w:hAnsi="IBM Plex Sans" w:cs="Segoe UI"/>
          <w:b/>
          <w:sz w:val="20"/>
        </w:rPr>
        <w:t>3.</w:t>
      </w:r>
      <w:r w:rsidRPr="006F5259">
        <w:rPr>
          <w:rFonts w:ascii="IBM Plex Sans" w:hAnsi="IBM Plex Sans" w:cs="Segoe UI"/>
          <w:b/>
          <w:sz w:val="20"/>
        </w:rPr>
        <w:tab/>
        <w:t xml:space="preserve">Tegning og indbetaling af </w:t>
      </w:r>
      <w:r w:rsidR="00B8113E" w:rsidRPr="006F5259">
        <w:rPr>
          <w:rFonts w:ascii="IBM Plex Sans" w:hAnsi="IBM Plex Sans" w:cs="Segoe UI"/>
          <w:b/>
          <w:sz w:val="20"/>
        </w:rPr>
        <w:t>aktier</w:t>
      </w:r>
    </w:p>
    <w:p w14:paraId="7EB15ADF" w14:textId="77777777" w:rsidR="00BA7807" w:rsidRPr="006F5259" w:rsidRDefault="00BA7807" w:rsidP="00BA7807">
      <w:pPr>
        <w:spacing w:line="255" w:lineRule="atLeast"/>
        <w:ind w:right="-1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3.1</w:t>
      </w:r>
      <w:r w:rsidRPr="006F5259">
        <w:rPr>
          <w:rFonts w:ascii="IBM Plex Sans" w:hAnsi="IBM Plex Sans" w:cs="Segoe UI"/>
          <w:sz w:val="20"/>
        </w:rPr>
        <w:tab/>
        <w:t xml:space="preserve">Alle </w:t>
      </w:r>
      <w:r w:rsidR="00B8113E" w:rsidRPr="006F5259">
        <w:rPr>
          <w:rFonts w:ascii="IBM Plex Sans" w:hAnsi="IBM Plex Sans" w:cs="Segoe UI"/>
          <w:sz w:val="20"/>
        </w:rPr>
        <w:t>aktier</w:t>
      </w:r>
      <w:r w:rsidRPr="006F5259">
        <w:rPr>
          <w:rFonts w:ascii="IBM Plex Sans" w:hAnsi="IBM Plex Sans" w:cs="Segoe UI"/>
          <w:sz w:val="20"/>
        </w:rPr>
        <w:t xml:space="preserve"> skal være tegnet senest den </w:t>
      </w:r>
      <w:sdt>
        <w:sdtPr>
          <w:rPr>
            <w:rFonts w:ascii="IBM Plex Sans" w:hAnsi="IBM Plex Sans" w:cs="Segoe UI"/>
            <w:sz w:val="20"/>
          </w:rPr>
          <w:id w:val="-997265621"/>
          <w:placeholder>
            <w:docPart w:val="A9ADEF69F4BA4227AC9969141137DA1A"/>
          </w:placeholder>
          <w:showingPlcHdr/>
        </w:sdtPr>
        <w:sdtEndPr>
          <w:rPr>
            <w:b/>
            <w:highlight w:val="lightGray"/>
          </w:rPr>
        </w:sdtEndPr>
        <w:sdtContent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sdtContent>
      </w:sdt>
      <w:r w:rsidRPr="006F5259">
        <w:rPr>
          <w:rFonts w:ascii="IBM Plex Sans" w:hAnsi="IBM Plex Sans" w:cs="Segoe UI"/>
          <w:sz w:val="20"/>
        </w:rPr>
        <w:t>.</w:t>
      </w:r>
    </w:p>
    <w:p w14:paraId="74F808C1" w14:textId="77777777" w:rsidR="00B8113E" w:rsidRPr="006F5259" w:rsidRDefault="00BA7807" w:rsidP="00B8113E">
      <w:pPr>
        <w:spacing w:line="255" w:lineRule="atLeast"/>
        <w:ind w:right="-1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3.2</w:t>
      </w:r>
      <w:r w:rsidRPr="006F5259">
        <w:rPr>
          <w:rFonts w:ascii="IBM Plex Sans" w:hAnsi="IBM Plex Sans" w:cs="Segoe UI"/>
          <w:sz w:val="20"/>
        </w:rPr>
        <w:tab/>
        <w:t xml:space="preserve">Alle </w:t>
      </w:r>
      <w:r w:rsidR="00B8113E" w:rsidRPr="006F5259">
        <w:rPr>
          <w:rFonts w:ascii="IBM Plex Sans" w:hAnsi="IBM Plex Sans" w:cs="Segoe UI"/>
          <w:sz w:val="20"/>
        </w:rPr>
        <w:t>aktier</w:t>
      </w:r>
      <w:r w:rsidRPr="006F5259">
        <w:rPr>
          <w:rFonts w:ascii="IBM Plex Sans" w:hAnsi="IBM Plex Sans" w:cs="Segoe UI"/>
          <w:sz w:val="20"/>
        </w:rPr>
        <w:t xml:space="preserve"> skal være fuldt indbetalt senest den </w:t>
      </w:r>
      <w:sdt>
        <w:sdtPr>
          <w:rPr>
            <w:rFonts w:ascii="IBM Plex Sans" w:hAnsi="IBM Plex Sans" w:cs="Segoe UI"/>
            <w:sz w:val="20"/>
          </w:rPr>
          <w:id w:val="245462690"/>
          <w:placeholder>
            <w:docPart w:val="0B4D335ED476455DAB90A797EAA7F77C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sdtContent>
      </w:sdt>
      <w:r w:rsidRPr="006F5259">
        <w:rPr>
          <w:rFonts w:ascii="IBM Plex Sans" w:hAnsi="IBM Plex Sans" w:cs="Segoe UI"/>
          <w:sz w:val="20"/>
        </w:rPr>
        <w:t>.</w:t>
      </w:r>
    </w:p>
    <w:p w14:paraId="6A74DC1B" w14:textId="77777777" w:rsidR="00B8113E" w:rsidRPr="006F5259" w:rsidRDefault="00B8113E" w:rsidP="00B8113E">
      <w:pPr>
        <w:rPr>
          <w:rFonts w:ascii="IBM Plex Sans" w:hAnsi="IBM Plex Sans"/>
        </w:rPr>
      </w:pPr>
    </w:p>
    <w:p w14:paraId="202CEBBA" w14:textId="77777777" w:rsidR="00BA7807" w:rsidRPr="006F5259" w:rsidRDefault="00BA7807" w:rsidP="00BA7807">
      <w:pPr>
        <w:spacing w:line="255" w:lineRule="atLeast"/>
        <w:ind w:right="-1"/>
        <w:rPr>
          <w:rFonts w:ascii="IBM Plex Sans" w:hAnsi="IBM Plex Sans" w:cs="Segoe UI"/>
          <w:b/>
          <w:sz w:val="20"/>
        </w:rPr>
      </w:pPr>
      <w:r w:rsidRPr="006F5259">
        <w:rPr>
          <w:rFonts w:ascii="IBM Plex Sans" w:hAnsi="IBM Plex Sans" w:cs="Segoe UI"/>
          <w:b/>
          <w:sz w:val="20"/>
        </w:rPr>
        <w:t>4.</w:t>
      </w:r>
      <w:r w:rsidRPr="006F5259">
        <w:rPr>
          <w:rFonts w:ascii="IBM Plex Sans" w:hAnsi="IBM Plex Sans" w:cs="Segoe UI"/>
          <w:b/>
          <w:sz w:val="20"/>
        </w:rPr>
        <w:tab/>
        <w:t>Retsvirkning</w:t>
      </w:r>
    </w:p>
    <w:p w14:paraId="765BF1F8" w14:textId="77777777" w:rsidR="00BA7807" w:rsidRPr="006F5259" w:rsidRDefault="00BA7807" w:rsidP="00BA7807">
      <w:pPr>
        <w:ind w:left="1304" w:hanging="1304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4.1</w:t>
      </w:r>
      <w:r w:rsidRPr="006F5259">
        <w:rPr>
          <w:rFonts w:ascii="IBM Plex Sans" w:hAnsi="IBM Plex Sans" w:cs="Segoe UI"/>
          <w:sz w:val="20"/>
        </w:rPr>
        <w:tab/>
        <w:t xml:space="preserve">Stiftelsen af selskabet skal have retsvirkning fra den </w:t>
      </w:r>
      <w:sdt>
        <w:sdtPr>
          <w:rPr>
            <w:rFonts w:ascii="IBM Plex Sans" w:hAnsi="IBM Plex Sans" w:cs="Segoe UI"/>
            <w:sz w:val="20"/>
          </w:rPr>
          <w:id w:val="-597015470"/>
          <w:placeholder>
            <w:docPart w:val="E8822401EF74431CB24D847E43888132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[dags dato eller en senere dato]</w:t>
          </w:r>
        </w:sdtContent>
      </w:sdt>
      <w:r w:rsidRPr="006F5259">
        <w:rPr>
          <w:rFonts w:ascii="IBM Plex Sans" w:hAnsi="IBM Plex Sans" w:cs="Segoe UI"/>
          <w:sz w:val="20"/>
        </w:rPr>
        <w:t xml:space="preserve">. </w:t>
      </w:r>
    </w:p>
    <w:p w14:paraId="405EA829" w14:textId="77777777" w:rsidR="00BA7807" w:rsidRPr="006F5259" w:rsidRDefault="00BA7807" w:rsidP="00BA7807">
      <w:pPr>
        <w:rPr>
          <w:rFonts w:ascii="IBM Plex Sans" w:hAnsi="IBM Plex Sans" w:cs="Segoe UI"/>
          <w:sz w:val="20"/>
        </w:rPr>
      </w:pPr>
    </w:p>
    <w:p w14:paraId="0A660A7C" w14:textId="77777777" w:rsidR="00BA7807" w:rsidRPr="006F5259" w:rsidRDefault="00BA7807" w:rsidP="00BA7807">
      <w:pPr>
        <w:rPr>
          <w:rFonts w:ascii="IBM Plex Sans" w:hAnsi="IBM Plex Sans" w:cs="Segoe UI"/>
          <w:b/>
          <w:sz w:val="20"/>
        </w:rPr>
      </w:pPr>
      <w:r w:rsidRPr="006F5259">
        <w:rPr>
          <w:rFonts w:ascii="IBM Plex Sans" w:hAnsi="IBM Plex Sans" w:cs="Segoe UI"/>
          <w:b/>
          <w:sz w:val="20"/>
        </w:rPr>
        <w:t>5.</w:t>
      </w:r>
      <w:r w:rsidRPr="006F5259">
        <w:rPr>
          <w:rFonts w:ascii="IBM Plex Sans" w:hAnsi="IBM Plex Sans" w:cs="Segoe UI"/>
          <w:b/>
          <w:sz w:val="20"/>
        </w:rPr>
        <w:tab/>
        <w:t>Regnskabsår og revision</w:t>
      </w:r>
    </w:p>
    <w:p w14:paraId="07ACE582" w14:textId="77777777" w:rsidR="00BA7807" w:rsidRPr="006F5259" w:rsidRDefault="00BA7807" w:rsidP="00BA7807">
      <w:p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5.1</w:t>
      </w:r>
      <w:r w:rsidRPr="006F5259">
        <w:rPr>
          <w:rFonts w:ascii="IBM Plex Sans" w:hAnsi="IBM Plex Sans" w:cs="Segoe UI"/>
          <w:sz w:val="20"/>
        </w:rPr>
        <w:tab/>
        <w:t>Stiftelsen af selskabet skal have regnskabsmæssig virkning fra den</w:t>
      </w:r>
      <w:r w:rsidR="000D2985" w:rsidRPr="006F5259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-143823628"/>
          <w:placeholder>
            <w:docPart w:val="62C5FB7081724E65BC504CED408D0641"/>
          </w:placeholder>
          <w:showingPlcHdr/>
        </w:sdtPr>
        <w:sdtEndPr/>
        <w:sdtContent>
          <w:r w:rsidR="000D2985"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sdtContent>
      </w:sdt>
      <w:r w:rsidR="000D2985" w:rsidRPr="006F5259">
        <w:rPr>
          <w:rFonts w:ascii="IBM Plex Sans" w:hAnsi="IBM Plex Sans" w:cs="Segoe UI"/>
          <w:sz w:val="20"/>
        </w:rPr>
        <w:t>.</w:t>
      </w:r>
      <w:r w:rsidRPr="006F5259">
        <w:rPr>
          <w:rFonts w:ascii="IBM Plex Sans" w:hAnsi="IBM Plex Sans" w:cs="Segoe UI"/>
          <w:sz w:val="20"/>
        </w:rPr>
        <w:t xml:space="preserve"> </w:t>
      </w:r>
    </w:p>
    <w:p w14:paraId="0EED5105" w14:textId="77777777" w:rsidR="000D2985" w:rsidRPr="006F5259" w:rsidRDefault="00BA7807" w:rsidP="00D90E54">
      <w:p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lastRenderedPageBreak/>
        <w:t>5.2</w:t>
      </w:r>
      <w:r w:rsidRPr="006F5259">
        <w:rPr>
          <w:rFonts w:ascii="IBM Plex Sans" w:hAnsi="IBM Plex Sans" w:cs="Segoe UI"/>
          <w:sz w:val="20"/>
        </w:rPr>
        <w:tab/>
        <w:t>Selskabets årsrapporter skal</w:t>
      </w:r>
      <w:r w:rsidR="000D2985" w:rsidRPr="006F5259">
        <w:rPr>
          <w:rFonts w:ascii="IBM Plex Sans" w:hAnsi="IBM Plex Sans" w:cs="Segoe UI"/>
          <w:sz w:val="20"/>
        </w:rPr>
        <w:t xml:space="preserve"> </w:t>
      </w:r>
      <w:sdt>
        <w:sdtPr>
          <w:rPr>
            <w:rFonts w:ascii="IBM Plex Sans" w:hAnsi="IBM Plex Sans" w:cs="Segoe UI"/>
            <w:sz w:val="20"/>
          </w:rPr>
          <w:id w:val="1215690913"/>
          <w:placeholder>
            <w:docPart w:val="2A015013AF6E4940A54CC38887AF550D"/>
          </w:placeholder>
          <w:showingPlcHdr/>
        </w:sdtPr>
        <w:sdtEndPr/>
        <w:sdtContent>
          <w:r w:rsidR="000D2985"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”revideres” eller ”ikke revideres”]</w:t>
          </w:r>
        </w:sdtContent>
      </w:sdt>
      <w:r w:rsidRPr="006F5259">
        <w:rPr>
          <w:rFonts w:ascii="IBM Plex Sans" w:hAnsi="IBM Plex Sans" w:cs="Segoe UI"/>
          <w:sz w:val="20"/>
        </w:rPr>
        <w:t>.</w:t>
      </w:r>
    </w:p>
    <w:p w14:paraId="4149E769" w14:textId="77777777" w:rsidR="00B8113E" w:rsidRPr="006F5259" w:rsidRDefault="00BA7807" w:rsidP="00B8113E">
      <w:pPr>
        <w:ind w:left="1302" w:hanging="1302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5.3</w:t>
      </w:r>
      <w:r w:rsidRPr="006F5259">
        <w:rPr>
          <w:rFonts w:ascii="IBM Plex Sans" w:hAnsi="IBM Plex Sans" w:cs="Segoe UI"/>
          <w:sz w:val="20"/>
        </w:rPr>
        <w:tab/>
      </w:r>
      <w:sdt>
        <w:sdtPr>
          <w:rPr>
            <w:rFonts w:ascii="IBM Plex Sans" w:hAnsi="IBM Plex Sans" w:cs="Segoe UI"/>
            <w:sz w:val="20"/>
          </w:rPr>
          <w:id w:val="1561139562"/>
          <w:placeholder>
            <w:docPart w:val="9F6F731E89364F79B84A0D43C6F7B90C"/>
          </w:placeholder>
          <w:showingPlcHdr/>
        </w:sdtPr>
        <w:sdtEndPr>
          <w:rPr>
            <w:highlight w:val="lightGray"/>
          </w:rPr>
        </w:sdtEndPr>
        <w:sdtContent>
          <w:r w:rsidR="000D2985" w:rsidRPr="006F5259">
            <w:rPr>
              <w:rFonts w:ascii="IBM Plex Sans" w:hAnsi="IBM Plex Sans" w:cs="Segoe UI"/>
              <w:b/>
              <w:sz w:val="20"/>
              <w:highlight w:val="lightGray"/>
            </w:rPr>
            <w:t>[Hvis selskabets årsrapporter skal revideres indsæt ”Selskabets årsrapporter skal revideres af [</w:t>
          </w:r>
          <w:r w:rsidR="00B8113E" w:rsidRPr="006F5259">
            <w:rPr>
              <w:rFonts w:ascii="IBM Plex Sans" w:hAnsi="IBM Plex Sans" w:cs="Segoe UI"/>
              <w:b/>
              <w:sz w:val="20"/>
              <w:highlight w:val="lightGray"/>
            </w:rPr>
            <w:t>i</w:t>
          </w:r>
          <w:r w:rsidR="000D2985" w:rsidRPr="006F5259">
            <w:rPr>
              <w:rFonts w:ascii="IBM Plex Sans" w:hAnsi="IBM Plex Sans" w:cs="Segoe UI"/>
              <w:b/>
              <w:sz w:val="20"/>
              <w:highlight w:val="lightGray"/>
            </w:rPr>
            <w:t xml:space="preserve">ndsæt navn på revisionsvirksomheden], CVR-nummer [indsæt CVR-nummer på revisionsvirksomheden]. </w:t>
          </w:r>
        </w:sdtContent>
      </w:sdt>
    </w:p>
    <w:p w14:paraId="4B3F82A2" w14:textId="77777777" w:rsidR="00D90E54" w:rsidRPr="006F5259" w:rsidRDefault="00D90E54" w:rsidP="00D90E54">
      <w:pPr>
        <w:rPr>
          <w:rFonts w:ascii="IBM Plex Sans" w:hAnsi="IBM Plex Sans"/>
        </w:rPr>
      </w:pPr>
    </w:p>
    <w:p w14:paraId="5E83525F" w14:textId="581F7730" w:rsidR="000D2985" w:rsidRPr="006F5259" w:rsidRDefault="000D2985" w:rsidP="00B8113E">
      <w:pPr>
        <w:rPr>
          <w:rFonts w:ascii="IBM Plex Sans" w:hAnsi="IBM Plex Sans" w:cs="Segoe UI"/>
          <w:b/>
          <w:sz w:val="20"/>
        </w:rPr>
      </w:pPr>
      <w:r w:rsidRPr="006F5259">
        <w:rPr>
          <w:rFonts w:ascii="IBM Plex Sans" w:hAnsi="IBM Plex Sans" w:cs="Segoe UI"/>
          <w:b/>
          <w:sz w:val="20"/>
        </w:rPr>
        <w:t xml:space="preserve">6. </w:t>
      </w:r>
      <w:r w:rsidR="005E7E3C">
        <w:rPr>
          <w:rFonts w:ascii="IBM Plex Sans" w:hAnsi="IBM Plex Sans" w:cs="Segoe UI"/>
          <w:b/>
          <w:sz w:val="20"/>
        </w:rPr>
        <w:tab/>
      </w:r>
      <w:r w:rsidRPr="006F5259">
        <w:rPr>
          <w:rFonts w:ascii="IBM Plex Sans" w:hAnsi="IBM Plex Sans" w:cs="Segoe UI"/>
          <w:b/>
          <w:sz w:val="20"/>
        </w:rPr>
        <w:t>Ledelse</w:t>
      </w:r>
      <w:r w:rsidRPr="006F5259">
        <w:rPr>
          <w:rFonts w:ascii="IBM Plex Sans" w:hAnsi="IBM Plex Sans" w:cs="Segoe UI"/>
          <w:sz w:val="20"/>
        </w:rPr>
        <w:t xml:space="preserve"> </w:t>
      </w:r>
    </w:p>
    <w:p w14:paraId="6EFBF853" w14:textId="77777777" w:rsidR="00B8113E" w:rsidRPr="006F5259" w:rsidRDefault="000D2985" w:rsidP="00B8113E">
      <w:pPr>
        <w:ind w:left="1302" w:hanging="1302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6.</w:t>
      </w:r>
      <w:r w:rsidR="00B8113E" w:rsidRPr="006F5259">
        <w:rPr>
          <w:rFonts w:ascii="IBM Plex Sans" w:hAnsi="IBM Plex Sans" w:cs="Segoe UI"/>
          <w:sz w:val="20"/>
        </w:rPr>
        <w:t>1</w:t>
      </w:r>
      <w:r w:rsidRPr="006F5259">
        <w:rPr>
          <w:rFonts w:ascii="IBM Plex Sans" w:hAnsi="IBM Plex Sans" w:cs="Segoe UI"/>
          <w:sz w:val="20"/>
        </w:rPr>
        <w:tab/>
        <w:t xml:space="preserve">Til selskabets </w:t>
      </w:r>
      <w:r w:rsidR="00B8113E" w:rsidRPr="006F5259">
        <w:rPr>
          <w:rFonts w:ascii="IBM Plex Sans" w:hAnsi="IBM Plex Sans" w:cs="Segoe UI"/>
          <w:sz w:val="20"/>
        </w:rPr>
        <w:t>bestyrelse</w:t>
      </w:r>
      <w:r w:rsidRPr="006F5259">
        <w:rPr>
          <w:rFonts w:ascii="IBM Plex Sans" w:hAnsi="IBM Plex Sans" w:cs="Segoe UI"/>
          <w:sz w:val="20"/>
        </w:rPr>
        <w:t xml:space="preserve"> valgtes </w:t>
      </w:r>
      <w:sdt>
        <w:sdtPr>
          <w:rPr>
            <w:rFonts w:ascii="IBM Plex Sans" w:hAnsi="IBM Plex Sans" w:cs="Segoe UI"/>
            <w:sz w:val="20"/>
          </w:rPr>
          <w:id w:val="-2036034485"/>
          <w:placeholder>
            <w:docPart w:val="0C8FEC79D5004268A723F1C1F9AD2598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  <w:r w:rsidRPr="006F5259">
            <w:rPr>
              <w:rFonts w:ascii="IBM Plex Sans" w:hAnsi="IBM Plex Sans" w:cs="Segoe UI"/>
              <w:b/>
              <w:sz w:val="20"/>
            </w:rPr>
            <w:t xml:space="preserve"> </w:t>
          </w:r>
        </w:sdtContent>
      </w:sdt>
      <w:r w:rsidR="009474E0" w:rsidRPr="006F5259">
        <w:rPr>
          <w:rFonts w:ascii="IBM Plex Sans" w:hAnsi="IBM Plex Sans" w:cs="Segoe UI"/>
          <w:sz w:val="20"/>
        </w:rPr>
        <w:t>.</w:t>
      </w:r>
    </w:p>
    <w:p w14:paraId="537284FB" w14:textId="77777777" w:rsidR="009474E0" w:rsidRPr="006F5259" w:rsidRDefault="009474E0" w:rsidP="00B8113E">
      <w:pPr>
        <w:ind w:left="1302" w:hanging="1302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6.2</w:t>
      </w:r>
      <w:r w:rsidRPr="006F5259">
        <w:rPr>
          <w:rFonts w:ascii="IBM Plex Sans" w:hAnsi="IBM Plex Sans" w:cs="Segoe UI"/>
          <w:sz w:val="20"/>
        </w:rPr>
        <w:tab/>
        <w:t xml:space="preserve">Til selskabets direktion valgtes </w:t>
      </w:r>
      <w:sdt>
        <w:sdtPr>
          <w:rPr>
            <w:rFonts w:ascii="IBM Plex Sans" w:hAnsi="IBM Plex Sans" w:cs="Segoe UI"/>
            <w:sz w:val="20"/>
          </w:rPr>
          <w:id w:val="-360359371"/>
          <w:placeholder>
            <w:docPart w:val="8F2BB328655D496EB4EECE99F2C44FCC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</w:sdtContent>
      </w:sdt>
    </w:p>
    <w:p w14:paraId="6B6482B3" w14:textId="77777777" w:rsidR="00B8113E" w:rsidRPr="006F5259" w:rsidRDefault="00B8113E" w:rsidP="000D2985">
      <w:pPr>
        <w:ind w:left="1302" w:hanging="1302"/>
        <w:rPr>
          <w:rFonts w:ascii="IBM Plex Sans" w:hAnsi="IBM Plex Sans" w:cs="Segoe UI"/>
          <w:sz w:val="20"/>
        </w:rPr>
      </w:pPr>
    </w:p>
    <w:p w14:paraId="09F6EDFD" w14:textId="77777777" w:rsidR="007754E4" w:rsidRPr="006F5259" w:rsidRDefault="007754E4">
      <w:pPr>
        <w:rPr>
          <w:rFonts w:ascii="IBM Plex Sans" w:hAnsi="IBM Plex Sans"/>
        </w:rPr>
      </w:pPr>
    </w:p>
    <w:p w14:paraId="6114B82F" w14:textId="4A2C41A1" w:rsidR="00C151AE" w:rsidRPr="006F5259" w:rsidRDefault="00C151AE" w:rsidP="00C151AE">
      <w:pPr>
        <w:ind w:left="1302" w:hanging="1302"/>
        <w:rPr>
          <w:rFonts w:ascii="IBM Plex Sans" w:hAnsi="IBM Plex Sans" w:cs="Segoe UI"/>
          <w:b/>
          <w:sz w:val="20"/>
        </w:rPr>
      </w:pPr>
      <w:r w:rsidRPr="006F5259">
        <w:rPr>
          <w:rFonts w:ascii="IBM Plex Sans" w:hAnsi="IBM Plex Sans" w:cs="Segoe UI"/>
          <w:b/>
          <w:sz w:val="20"/>
        </w:rPr>
        <w:t xml:space="preserve">7. </w:t>
      </w:r>
      <w:r w:rsidR="005E7E3C">
        <w:rPr>
          <w:rFonts w:ascii="IBM Plex Sans" w:hAnsi="IBM Plex Sans" w:cs="Segoe UI"/>
          <w:b/>
          <w:sz w:val="20"/>
        </w:rPr>
        <w:tab/>
      </w:r>
      <w:r w:rsidRPr="006F5259">
        <w:rPr>
          <w:rFonts w:ascii="IBM Plex Sans" w:hAnsi="IBM Plex Sans" w:cs="Segoe UI"/>
          <w:b/>
          <w:sz w:val="20"/>
        </w:rPr>
        <w:t>Stiftelsesomkostninger</w:t>
      </w:r>
    </w:p>
    <w:p w14:paraId="72EAC288" w14:textId="7AFCF013" w:rsidR="00C151AE" w:rsidRPr="006F5259" w:rsidRDefault="00C151AE" w:rsidP="00C151AE">
      <w:pPr>
        <w:ind w:left="1304" w:hanging="1302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7.1</w:t>
      </w:r>
      <w:r w:rsidRPr="006F5259">
        <w:rPr>
          <w:rFonts w:ascii="IBM Plex Sans" w:hAnsi="IBM Plex Sans" w:cs="Segoe UI"/>
          <w:sz w:val="20"/>
        </w:rPr>
        <w:tab/>
        <w:t xml:space="preserve">Selskabet afholder omkostningerne ved stiftelsen af selskabet. Omkostningerne forventes at beløbe sig til ca. </w:t>
      </w:r>
      <w:sdt>
        <w:sdtPr>
          <w:rPr>
            <w:rFonts w:ascii="IBM Plex Sans" w:hAnsi="IBM Plex Sans" w:cs="Segoe UI"/>
            <w:sz w:val="20"/>
          </w:rPr>
          <w:id w:val="-910151721"/>
          <w:placeholder>
            <w:docPart w:val="C5A6D1B979834900BD6910005FA416BB"/>
          </w:placeholder>
          <w:showingPlcHdr/>
        </w:sdtPr>
        <w:sdtEndPr/>
        <w:sdtContent>
          <w:r w:rsidR="00C930DF">
            <w:rPr>
              <w:rFonts w:ascii="IBM Plex Sans" w:hAnsi="IBM Plex Sans" w:cs="Segoe UI"/>
              <w:b/>
              <w:sz w:val="20"/>
              <w:highlight w:val="lightGray"/>
            </w:rPr>
            <w:t>[i</w:t>
          </w: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ndsæt beløb]</w:t>
          </w:r>
        </w:sdtContent>
      </w:sdt>
      <w:r w:rsidRPr="006F5259">
        <w:rPr>
          <w:rFonts w:ascii="IBM Plex Sans" w:hAnsi="IBM Plex Sans" w:cs="Segoe UI"/>
          <w:sz w:val="20"/>
        </w:rPr>
        <w:t>kr. eksklusive moms.</w:t>
      </w:r>
    </w:p>
    <w:p w14:paraId="3335C4FB" w14:textId="77777777" w:rsidR="007754E4" w:rsidRPr="006F5259" w:rsidRDefault="007754E4">
      <w:pPr>
        <w:rPr>
          <w:rFonts w:ascii="IBM Plex Sans" w:hAnsi="IBM Plex Sans"/>
        </w:rPr>
      </w:pPr>
    </w:p>
    <w:p w14:paraId="30D2A87A" w14:textId="77777777" w:rsidR="007754E4" w:rsidRPr="006F5259" w:rsidRDefault="007754E4">
      <w:pPr>
        <w:rPr>
          <w:rFonts w:ascii="IBM Plex Sans" w:hAnsi="IBM Plex Sans"/>
        </w:rPr>
      </w:pPr>
    </w:p>
    <w:p w14:paraId="1C961B40" w14:textId="77777777" w:rsidR="009539E6" w:rsidRPr="006F5259" w:rsidRDefault="009539E6" w:rsidP="009539E6">
      <w:p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Undertegnede stifter herved selskabet:</w:t>
      </w:r>
    </w:p>
    <w:p w14:paraId="45A0324D" w14:textId="77777777" w:rsidR="009539E6" w:rsidRPr="006F5259" w:rsidRDefault="009539E6" w:rsidP="009539E6">
      <w:pPr>
        <w:rPr>
          <w:rFonts w:ascii="IBM Plex Sans" w:hAnsi="IBM Plex Sans" w:cs="Segoe UI"/>
          <w:sz w:val="20"/>
        </w:rPr>
      </w:pPr>
    </w:p>
    <w:p w14:paraId="2DB69BD3" w14:textId="77777777" w:rsidR="009539E6" w:rsidRPr="006F5259" w:rsidRDefault="009539E6" w:rsidP="009539E6">
      <w:pPr>
        <w:rPr>
          <w:rFonts w:ascii="IBM Plex Sans" w:hAnsi="IBM Plex Sans" w:cs="Segoe UI"/>
          <w:sz w:val="20"/>
        </w:rPr>
      </w:pPr>
    </w:p>
    <w:p w14:paraId="5184BE0D" w14:textId="77777777" w:rsidR="00D90E54" w:rsidRPr="006F5259" w:rsidRDefault="00D90E54" w:rsidP="009539E6">
      <w:pPr>
        <w:rPr>
          <w:rFonts w:ascii="IBM Plex Sans" w:hAnsi="IBM Plex Sans" w:cs="Segoe UI"/>
          <w:sz w:val="20"/>
        </w:rPr>
      </w:pPr>
    </w:p>
    <w:p w14:paraId="6C7BCEBD" w14:textId="77777777" w:rsidR="009539E6" w:rsidRPr="006F5259" w:rsidRDefault="009539E6" w:rsidP="009539E6">
      <w:p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 xml:space="preserve">Dato: </w:t>
      </w:r>
      <w:sdt>
        <w:sdtPr>
          <w:rPr>
            <w:rFonts w:ascii="IBM Plex Sans" w:hAnsi="IBM Plex Sans" w:cs="Segoe UI"/>
            <w:sz w:val="20"/>
          </w:rPr>
          <w:id w:val="1730883944"/>
          <w:placeholder>
            <w:docPart w:val="77AE94330B904AF5BA5A02F00FEEA55D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0"/>
            </w:rPr>
            <w:t>[indsæt dag, måned og år]</w:t>
          </w:r>
        </w:sdtContent>
      </w:sdt>
      <w:r w:rsidRPr="006F5259">
        <w:rPr>
          <w:rFonts w:ascii="IBM Plex Sans" w:hAnsi="IBM Plex Sans" w:cs="Segoe UI"/>
          <w:sz w:val="20"/>
        </w:rPr>
        <w:tab/>
      </w:r>
    </w:p>
    <w:p w14:paraId="64B71694" w14:textId="77777777" w:rsidR="009539E6" w:rsidRPr="006F5259" w:rsidRDefault="009539E6" w:rsidP="009539E6">
      <w:pPr>
        <w:rPr>
          <w:rFonts w:ascii="IBM Plex Sans" w:hAnsi="IBM Plex Sans" w:cs="Segoe UI"/>
          <w:sz w:val="20"/>
        </w:rPr>
      </w:pPr>
    </w:p>
    <w:p w14:paraId="5EEA1796" w14:textId="77777777" w:rsidR="009539E6" w:rsidRPr="006F5259" w:rsidRDefault="009539E6" w:rsidP="009539E6">
      <w:p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 xml:space="preserve">Stifter: </w:t>
      </w:r>
      <w:sdt>
        <w:sdtPr>
          <w:rPr>
            <w:rFonts w:ascii="IBM Plex Sans" w:hAnsi="IBM Plex Sans" w:cs="Segoe UI"/>
            <w:sz w:val="20"/>
          </w:rPr>
          <w:id w:val="-905369211"/>
          <w:placeholder>
            <w:docPart w:val="3317BE95B5F84E39BDA995DE9681BEAE"/>
          </w:placeholder>
          <w:showingPlcHdr/>
        </w:sdtPr>
        <w:sdtEndPr/>
        <w:sdtContent>
          <w:r w:rsidRPr="006F5259">
            <w:rPr>
              <w:rFonts w:ascii="IBM Plex Sans" w:hAnsi="IBM Plex Sans" w:cs="Segoe UI"/>
              <w:b/>
              <w:sz w:val="20"/>
            </w:rPr>
            <w:t>[indsæt navn]</w:t>
          </w:r>
        </w:sdtContent>
      </w:sdt>
    </w:p>
    <w:p w14:paraId="5597BDF1" w14:textId="77777777" w:rsidR="00D90E54" w:rsidRPr="006F5259" w:rsidRDefault="00D90E54" w:rsidP="009539E6">
      <w:pPr>
        <w:rPr>
          <w:rFonts w:ascii="IBM Plex Sans" w:hAnsi="IBM Plex Sans" w:cs="Segoe UI"/>
          <w:sz w:val="20"/>
        </w:rPr>
      </w:pPr>
    </w:p>
    <w:p w14:paraId="395EA855" w14:textId="77777777" w:rsidR="009539E6" w:rsidRPr="006F5259" w:rsidRDefault="009539E6" w:rsidP="009539E6">
      <w:pPr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>Underskrift:</w:t>
      </w:r>
      <w:r w:rsidRPr="006F5259">
        <w:rPr>
          <w:rFonts w:ascii="IBM Plex Sans" w:hAnsi="IBM Plex Sans" w:cs="Segoe UI"/>
          <w:sz w:val="20"/>
        </w:rPr>
        <w:tab/>
      </w:r>
    </w:p>
    <w:p w14:paraId="7F6CA04A" w14:textId="77777777" w:rsidR="007754E4" w:rsidRPr="006F5259" w:rsidRDefault="007754E4">
      <w:pPr>
        <w:rPr>
          <w:rFonts w:ascii="IBM Plex Sans" w:hAnsi="IBM Plex Sans"/>
        </w:rPr>
      </w:pPr>
    </w:p>
    <w:p w14:paraId="054E27CE" w14:textId="77777777" w:rsidR="007754E4" w:rsidRPr="006F5259" w:rsidRDefault="007754E4">
      <w:pPr>
        <w:rPr>
          <w:rFonts w:ascii="IBM Plex Sans" w:hAnsi="IBM Plex Sans"/>
        </w:rPr>
      </w:pPr>
    </w:p>
    <w:p w14:paraId="2259B320" w14:textId="77777777" w:rsidR="009474E0" w:rsidRPr="006F5259" w:rsidRDefault="009474E0">
      <w:pPr>
        <w:rPr>
          <w:rFonts w:ascii="IBM Plex Sans" w:hAnsi="IBM Plex Sans"/>
        </w:rPr>
      </w:pPr>
    </w:p>
    <w:p w14:paraId="66398952" w14:textId="77777777" w:rsidR="009474E0" w:rsidRPr="006F5259" w:rsidRDefault="009474E0">
      <w:pPr>
        <w:rPr>
          <w:rFonts w:ascii="IBM Plex Sans" w:hAnsi="IBM Plex Sans"/>
        </w:rPr>
      </w:pPr>
    </w:p>
    <w:p w14:paraId="4855FF8E" w14:textId="77777777" w:rsidR="008F693A" w:rsidRPr="006F5259" w:rsidRDefault="008F693A" w:rsidP="009474E0">
      <w:pPr>
        <w:spacing w:line="255" w:lineRule="atLeast"/>
        <w:ind w:right="-1"/>
        <w:rPr>
          <w:rFonts w:ascii="IBM Plex Sans" w:hAnsi="IBM Plex Sans" w:cs="Segoe UI"/>
          <w:sz w:val="20"/>
        </w:rPr>
      </w:pPr>
    </w:p>
    <w:p w14:paraId="2639D297" w14:textId="77777777" w:rsidR="009474E0" w:rsidRPr="006F5259" w:rsidRDefault="009474E0" w:rsidP="009474E0">
      <w:pPr>
        <w:spacing w:line="255" w:lineRule="atLeast"/>
        <w:ind w:right="-1"/>
        <w:rPr>
          <w:rFonts w:ascii="IBM Plex Sans" w:hAnsi="IBM Plex Sans" w:cs="Segoe UI"/>
          <w:sz w:val="20"/>
        </w:rPr>
      </w:pPr>
      <w:r w:rsidRPr="006F5259">
        <w:rPr>
          <w:rFonts w:ascii="IBM Plex Sans" w:hAnsi="IBM Plex Sans" w:cs="Segoe UI"/>
          <w:sz w:val="20"/>
        </w:rPr>
        <w:t xml:space="preserve">Bilag: Bilag A (vedtægter) </w:t>
      </w:r>
    </w:p>
    <w:p w14:paraId="1350A2D4" w14:textId="77777777" w:rsidR="009474E0" w:rsidRPr="006F5259" w:rsidRDefault="009474E0">
      <w:pPr>
        <w:rPr>
          <w:rFonts w:ascii="IBM Plex Sans" w:hAnsi="IBM Plex Sans"/>
        </w:rPr>
      </w:pPr>
    </w:p>
    <w:p w14:paraId="17836CCB" w14:textId="77777777" w:rsidR="007754E4" w:rsidRPr="006F5259" w:rsidRDefault="007754E4">
      <w:pPr>
        <w:rPr>
          <w:rFonts w:ascii="IBM Plex Sans" w:hAnsi="IBM Plex Sans"/>
        </w:rPr>
      </w:pPr>
    </w:p>
    <w:p w14:paraId="27F1700E" w14:textId="77777777" w:rsidR="007754E4" w:rsidRPr="006F5259" w:rsidRDefault="007754E4">
      <w:pPr>
        <w:rPr>
          <w:rFonts w:ascii="IBM Plex Sans" w:hAnsi="IBM Plex Sans"/>
        </w:rPr>
      </w:pPr>
    </w:p>
    <w:p w14:paraId="7464876C" w14:textId="77777777" w:rsidR="007754E4" w:rsidRPr="006F5259" w:rsidRDefault="007754E4">
      <w:pPr>
        <w:rPr>
          <w:rFonts w:ascii="IBM Plex Sans" w:hAnsi="IBM Plex Sans"/>
        </w:rPr>
      </w:pPr>
    </w:p>
    <w:p w14:paraId="4FAC3F3B" w14:textId="77777777" w:rsidR="007754E4" w:rsidRPr="006F5259" w:rsidRDefault="007754E4">
      <w:pPr>
        <w:rPr>
          <w:rFonts w:ascii="IBM Plex Sans" w:hAnsi="IBM Plex Sans"/>
        </w:rPr>
      </w:pPr>
    </w:p>
    <w:p w14:paraId="1E02A429" w14:textId="77777777" w:rsidR="007754E4" w:rsidRPr="006F5259" w:rsidRDefault="007754E4">
      <w:pPr>
        <w:rPr>
          <w:rFonts w:ascii="IBM Plex Sans" w:hAnsi="IBM Plex Sans"/>
        </w:rPr>
      </w:pPr>
    </w:p>
    <w:p w14:paraId="666077AF" w14:textId="77777777" w:rsidR="007754E4" w:rsidRPr="006F5259" w:rsidRDefault="007754E4">
      <w:pPr>
        <w:rPr>
          <w:rFonts w:ascii="IBM Plex Sans" w:hAnsi="IBM Plex Sans"/>
        </w:rPr>
      </w:pPr>
    </w:p>
    <w:p w14:paraId="1DDC56A8" w14:textId="77777777" w:rsidR="007754E4" w:rsidRPr="006F5259" w:rsidRDefault="007754E4">
      <w:pPr>
        <w:rPr>
          <w:rFonts w:ascii="IBM Plex Sans" w:hAnsi="IBM Plex Sans"/>
        </w:rPr>
      </w:pPr>
    </w:p>
    <w:p w14:paraId="28F53BF5" w14:textId="77777777" w:rsidR="007754E4" w:rsidRPr="006F5259" w:rsidRDefault="007754E4">
      <w:pPr>
        <w:rPr>
          <w:rFonts w:ascii="IBM Plex Sans" w:hAnsi="IBM Plex Sans"/>
        </w:rPr>
      </w:pPr>
    </w:p>
    <w:sectPr w:rsidR="007754E4" w:rsidRPr="006F5259" w:rsidSect="00DF07B3">
      <w:pgSz w:w="11907" w:h="16840" w:code="9"/>
      <w:pgMar w:top="1134" w:right="1361" w:bottom="1134" w:left="136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D793" w14:textId="77777777" w:rsidR="00495193" w:rsidRDefault="00495193" w:rsidP="007754E4">
      <w:r>
        <w:separator/>
      </w:r>
    </w:p>
  </w:endnote>
  <w:endnote w:type="continuationSeparator" w:id="0">
    <w:p w14:paraId="1323A70D" w14:textId="77777777" w:rsidR="00495193" w:rsidRDefault="00495193" w:rsidP="007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</w:rPr>
      <w:id w:val="-17827755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11FF9" w14:textId="77777777" w:rsidR="00D90E54" w:rsidRPr="00D90E54" w:rsidRDefault="00D90E54">
            <w:pPr>
              <w:pStyle w:val="Sidefod"/>
              <w:jc w:val="right"/>
              <w:rPr>
                <w:rFonts w:ascii="Segoe UI" w:hAnsi="Segoe UI" w:cs="Segoe UI"/>
              </w:rPr>
            </w:pPr>
            <w:r w:rsidRPr="00D90E54">
              <w:rPr>
                <w:rFonts w:ascii="Segoe UI" w:hAnsi="Segoe UI" w:cs="Segoe UI"/>
              </w:rPr>
              <w:t xml:space="preserve">Side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PAGE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  <w:r w:rsidRPr="00D90E54">
              <w:rPr>
                <w:rFonts w:ascii="Segoe UI" w:hAnsi="Segoe UI" w:cs="Segoe UI"/>
              </w:rPr>
              <w:t xml:space="preserve"> af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NUMPAGES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148127" w14:textId="77777777" w:rsidR="00E9319B" w:rsidRDefault="00E931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195641"/>
      <w:docPartObj>
        <w:docPartGallery w:val="Page Numbers (Bottom of Page)"/>
        <w:docPartUnique/>
      </w:docPartObj>
    </w:sdtPr>
    <w:sdtEndPr/>
    <w:sdtContent>
      <w:p w14:paraId="6CFA0E87" w14:textId="77777777" w:rsidR="00E9319B" w:rsidRDefault="00E804E5">
        <w:pPr>
          <w:pStyle w:val="Sidefod"/>
          <w:jc w:val="center"/>
        </w:pPr>
      </w:p>
    </w:sdtContent>
  </w:sdt>
  <w:p w14:paraId="500C3692" w14:textId="77777777" w:rsidR="00E9319B" w:rsidRDefault="00E931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9FA5" w14:textId="77777777" w:rsidR="00495193" w:rsidRDefault="00495193" w:rsidP="007754E4">
      <w:r>
        <w:separator/>
      </w:r>
    </w:p>
  </w:footnote>
  <w:footnote w:type="continuationSeparator" w:id="0">
    <w:p w14:paraId="41BF6ABB" w14:textId="77777777" w:rsidR="00495193" w:rsidRDefault="00495193" w:rsidP="007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FDDF" w14:textId="77777777" w:rsidR="0039240F" w:rsidRDefault="00DD7DB9">
    <w:pPr>
      <w:pStyle w:val="Sidehoved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48F7EBB0" wp14:editId="6A198CB6">
          <wp:extent cx="4248150" cy="476250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DD6"/>
    <w:multiLevelType w:val="hybridMultilevel"/>
    <w:tmpl w:val="96444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4CDB"/>
    <w:multiLevelType w:val="multilevel"/>
    <w:tmpl w:val="1608B42C"/>
    <w:lvl w:ilvl="0">
      <w:start w:val="1"/>
      <w:numFmt w:val="decimal"/>
      <w:lvlText w:val="%1.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8" w:hanging="1440"/>
      </w:pPr>
      <w:rPr>
        <w:rFonts w:hint="default"/>
      </w:rPr>
    </w:lvl>
  </w:abstractNum>
  <w:abstractNum w:abstractNumId="2" w15:restartNumberingAfterBreak="0">
    <w:nsid w:val="3F487A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F002E3"/>
    <w:multiLevelType w:val="hybridMultilevel"/>
    <w:tmpl w:val="D160C8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65386">
    <w:abstractNumId w:val="3"/>
  </w:num>
  <w:num w:numId="2" w16cid:durableId="1960256902">
    <w:abstractNumId w:val="0"/>
  </w:num>
  <w:num w:numId="3" w16cid:durableId="1124541703">
    <w:abstractNumId w:val="1"/>
  </w:num>
  <w:num w:numId="4" w16cid:durableId="164588744">
    <w:abstractNumId w:val="2"/>
  </w:num>
  <w:num w:numId="5" w16cid:durableId="635185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D"/>
    <w:rsid w:val="000C6D33"/>
    <w:rsid w:val="000D2985"/>
    <w:rsid w:val="002105F4"/>
    <w:rsid w:val="0039240F"/>
    <w:rsid w:val="00495193"/>
    <w:rsid w:val="0050719D"/>
    <w:rsid w:val="00535490"/>
    <w:rsid w:val="00546FFD"/>
    <w:rsid w:val="00593B0E"/>
    <w:rsid w:val="005E7E3C"/>
    <w:rsid w:val="006F5259"/>
    <w:rsid w:val="007754E4"/>
    <w:rsid w:val="00802174"/>
    <w:rsid w:val="008F693A"/>
    <w:rsid w:val="00945C8F"/>
    <w:rsid w:val="009474E0"/>
    <w:rsid w:val="009539E6"/>
    <w:rsid w:val="00991145"/>
    <w:rsid w:val="00A332A4"/>
    <w:rsid w:val="00AB0F1F"/>
    <w:rsid w:val="00AE59F1"/>
    <w:rsid w:val="00B0561F"/>
    <w:rsid w:val="00B23B26"/>
    <w:rsid w:val="00B8113E"/>
    <w:rsid w:val="00B93C97"/>
    <w:rsid w:val="00BA7807"/>
    <w:rsid w:val="00BB728D"/>
    <w:rsid w:val="00BD4B98"/>
    <w:rsid w:val="00C151AE"/>
    <w:rsid w:val="00C930DF"/>
    <w:rsid w:val="00CE375B"/>
    <w:rsid w:val="00D23C46"/>
    <w:rsid w:val="00D90E54"/>
    <w:rsid w:val="00DD7DB9"/>
    <w:rsid w:val="00DF07B3"/>
    <w:rsid w:val="00E804E5"/>
    <w:rsid w:val="00E9319B"/>
    <w:rsid w:val="00EC00B1"/>
    <w:rsid w:val="00E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E8D3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8D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B72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character" w:customStyle="1" w:styleId="Overskrift1Tegn">
    <w:name w:val="Overskrift 1 Tegn"/>
    <w:basedOn w:val="Standardskrifttypeiafsnit"/>
    <w:link w:val="Overskrift1"/>
    <w:rsid w:val="00BB728D"/>
    <w:rPr>
      <w:rFonts w:ascii="Arial" w:hAnsi="Arial" w:cs="Arial"/>
      <w:b/>
      <w:bCs/>
      <w:kern w:val="32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754E4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754E4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EC6FAB"/>
    <w:rPr>
      <w:color w:val="808080"/>
    </w:rPr>
  </w:style>
  <w:style w:type="paragraph" w:styleId="Listeafsnit">
    <w:name w:val="List Paragraph"/>
    <w:basedOn w:val="Normal"/>
    <w:uiPriority w:val="34"/>
    <w:qFormat/>
    <w:rsid w:val="00B8113E"/>
    <w:pPr>
      <w:ind w:left="720"/>
      <w:contextualSpacing/>
    </w:pPr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2DFE49754749F7BC47EDFECDC309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DE5577-61DE-4C65-B9D7-2FF4FFC655ED}"/>
      </w:docPartPr>
      <w:docPartBody>
        <w:p w:rsidR="0039105F" w:rsidRDefault="002A4AB5" w:rsidP="002A4AB5">
          <w:pPr>
            <w:pStyle w:val="672DFE49754749F7BC47EDFECDC30950"/>
          </w:pPr>
          <w:r w:rsidRPr="006F5259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navn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</w:p>
      </w:docPartBody>
    </w:docPart>
    <w:docPart>
      <w:docPartPr>
        <w:name w:val="78274D26FCEC4041A637590E8C77EB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898D9E-C742-417A-A606-CFAE4747D0E5}"/>
      </w:docPartPr>
      <w:docPartBody>
        <w:p w:rsidR="0039105F" w:rsidRDefault="002A4AB5" w:rsidP="002A4AB5">
          <w:pPr>
            <w:pStyle w:val="78274D26FCEC4041A637590E8C77EB3F"/>
          </w:pPr>
          <w:r w:rsidRPr="006F5259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bopæl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  <w:r w:rsidRPr="006F5259">
            <w:rPr>
              <w:rStyle w:val="Pladsholdertekst"/>
              <w:rFonts w:ascii="IBM Plex Sans" w:hAnsi="IBM Plex Sans" w:cs="Segoe UI"/>
              <w:b/>
              <w:sz w:val="22"/>
              <w:szCs w:val="22"/>
            </w:rPr>
            <w:t>.</w:t>
          </w:r>
        </w:p>
      </w:docPartBody>
    </w:docPart>
    <w:docPart>
      <w:docPartPr>
        <w:name w:val="3DEEE57FFA824BB59ED9A13C91CF5D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E7A104-4C78-4B1B-A5EB-7E99A9395BCA}"/>
      </w:docPartPr>
      <w:docPartBody>
        <w:p w:rsidR="0039105F" w:rsidRDefault="002A4AB5" w:rsidP="002A4AB5">
          <w:pPr>
            <w:pStyle w:val="3DEEE57FFA824BB59ED9A13C91CF5D8D"/>
          </w:pPr>
          <w:r w:rsidRPr="006F5259">
            <w:rPr>
              <w:rFonts w:ascii="IBM Plex Sans" w:hAnsi="IBM Plex Sans" w:cs="Segoe UI"/>
              <w:b/>
              <w:sz w:val="22"/>
              <w:szCs w:val="22"/>
            </w:rPr>
            <w:t>[</w:t>
          </w:r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Indsæt eventuelt CVR-nummer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</w:p>
      </w:docPartBody>
    </w:docPart>
    <w:docPart>
      <w:docPartPr>
        <w:name w:val="56FE1658F67D4285B7A39F03D1B836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C57DD-8483-457D-AE8D-C341C3673A9C}"/>
      </w:docPartPr>
      <w:docPartBody>
        <w:p w:rsidR="0039105F" w:rsidRDefault="002A4AB5" w:rsidP="002A4AB5">
          <w:pPr>
            <w:pStyle w:val="56FE1658F67D4285B7A39F03D1B83658"/>
          </w:pPr>
          <w:r w:rsidRPr="006F5259">
            <w:rPr>
              <w:rFonts w:ascii="IBM Plex Sans" w:hAnsi="IBM Plex Sans" w:cs="Segoe UI"/>
              <w:b/>
              <w:sz w:val="22"/>
              <w:szCs w:val="22"/>
              <w:highlight w:val="lightGray"/>
            </w:rPr>
            <w:t>[indsæt navn</w:t>
          </w:r>
          <w:r w:rsidRPr="006F5259">
            <w:rPr>
              <w:rFonts w:ascii="IBM Plex Sans" w:hAnsi="IBM Plex Sans" w:cs="Segoe UI"/>
              <w:b/>
              <w:sz w:val="22"/>
              <w:szCs w:val="22"/>
            </w:rPr>
            <w:t>]</w:t>
          </w:r>
        </w:p>
      </w:docPartBody>
    </w:docPart>
    <w:docPart>
      <w:docPartPr>
        <w:name w:val="887E9E50528042958999EB3470B673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DC52C4-FBF5-47AA-8968-F99B1138C771}"/>
      </w:docPartPr>
      <w:docPartBody>
        <w:p w:rsidR="0039105F" w:rsidRDefault="002A4AB5" w:rsidP="002A4AB5">
          <w:pPr>
            <w:pStyle w:val="887E9E50528042958999EB3470B67303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p>
      </w:docPartBody>
    </w:docPart>
    <w:docPart>
      <w:docPartPr>
        <w:name w:val="A9ADEF69F4BA4227AC9969141137D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F98BCB-40AF-4E50-AD9E-8328A675BC19}"/>
      </w:docPartPr>
      <w:docPartBody>
        <w:p w:rsidR="0039105F" w:rsidRDefault="002A4AB5" w:rsidP="002A4AB5">
          <w:pPr>
            <w:pStyle w:val="A9ADEF69F4BA4227AC9969141137DA1A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p>
      </w:docPartBody>
    </w:docPart>
    <w:docPart>
      <w:docPartPr>
        <w:name w:val="1003B91CA55E4253818DA17C4966F9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30830-5F27-41E9-AC1B-21D83344B61B}"/>
      </w:docPartPr>
      <w:docPartBody>
        <w:p w:rsidR="0039105F" w:rsidRDefault="002A4AB5" w:rsidP="002A4AB5">
          <w:pPr>
            <w:pStyle w:val="1003B91CA55E4253818DA17C4966F9CD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kurs]</w:t>
          </w:r>
        </w:p>
      </w:docPartBody>
    </w:docPart>
    <w:docPart>
      <w:docPartPr>
        <w:name w:val="0B4D335ED476455DAB90A797EAA7F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13F3AB-0620-4E70-9FC5-7E1F1C146C7D}"/>
      </w:docPartPr>
      <w:docPartBody>
        <w:p w:rsidR="0039105F" w:rsidRDefault="002A4AB5" w:rsidP="002A4AB5">
          <w:pPr>
            <w:pStyle w:val="0B4D335ED476455DAB90A797EAA7F77C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p>
      </w:docPartBody>
    </w:docPart>
    <w:docPart>
      <w:docPartPr>
        <w:name w:val="E8822401EF74431CB24D847E438881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419436-07CC-4316-9914-C59ECC35294E}"/>
      </w:docPartPr>
      <w:docPartBody>
        <w:p w:rsidR="0039105F" w:rsidRDefault="002A4AB5" w:rsidP="002A4AB5">
          <w:pPr>
            <w:pStyle w:val="E8822401EF74431CB24D847E43888132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[dags dato eller en senere dato]</w:t>
          </w:r>
        </w:p>
      </w:docPartBody>
    </w:docPart>
    <w:docPart>
      <w:docPartPr>
        <w:name w:val="62C5FB7081724E65BC504CED408D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BC307-3800-46A4-A06E-5FDBE8FDB35C}"/>
      </w:docPartPr>
      <w:docPartBody>
        <w:p w:rsidR="0039105F" w:rsidRDefault="002A4AB5" w:rsidP="002A4AB5">
          <w:pPr>
            <w:pStyle w:val="62C5FB7081724E65BC504CED408D0641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dato]</w:t>
          </w:r>
        </w:p>
      </w:docPartBody>
    </w:docPart>
    <w:docPart>
      <w:docPartPr>
        <w:name w:val="2A015013AF6E4940A54CC38887AF5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44638-8463-42A8-9494-B6061C019EEE}"/>
      </w:docPartPr>
      <w:docPartBody>
        <w:p w:rsidR="0039105F" w:rsidRDefault="002A4AB5" w:rsidP="002A4AB5">
          <w:pPr>
            <w:pStyle w:val="2A015013AF6E4940A54CC38887AF550D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”revideres” eller ”ikke revideres”]</w:t>
          </w:r>
        </w:p>
      </w:docPartBody>
    </w:docPart>
    <w:docPart>
      <w:docPartPr>
        <w:name w:val="9F6F731E89364F79B84A0D43C6F7B9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359E5-15B1-4653-B56B-329E2A89911A}"/>
      </w:docPartPr>
      <w:docPartBody>
        <w:p w:rsidR="0039105F" w:rsidRDefault="002A4AB5" w:rsidP="002A4AB5">
          <w:pPr>
            <w:pStyle w:val="9F6F731E89364F79B84A0D43C6F7B90C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 xml:space="preserve">[Hvis selskabets årsrapporter skal revideres indsæt ”Selskabets årsrapporter skal revideres af [indsæt navn på revisionsvirksomheden], CVR-nummer [indsæt CVR-nummer på revisionsvirksomheden]. </w:t>
          </w:r>
        </w:p>
      </w:docPartBody>
    </w:docPart>
    <w:docPart>
      <w:docPartPr>
        <w:name w:val="0C8FEC79D5004268A723F1C1F9AD25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2B1287-CB14-45D0-8758-FC9B45690AA5}"/>
      </w:docPartPr>
      <w:docPartBody>
        <w:p w:rsidR="0039105F" w:rsidRDefault="002A4AB5" w:rsidP="002A4AB5">
          <w:pPr>
            <w:pStyle w:val="0C8FEC79D5004268A723F1C1F9AD2598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  <w:r w:rsidRPr="006F5259">
            <w:rPr>
              <w:rFonts w:ascii="IBM Plex Sans" w:hAnsi="IBM Plex Sans" w:cs="Segoe UI"/>
              <w:b/>
              <w:sz w:val="20"/>
            </w:rPr>
            <w:t xml:space="preserve"> </w:t>
          </w:r>
        </w:p>
      </w:docPartBody>
    </w:docPart>
    <w:docPart>
      <w:docPartPr>
        <w:name w:val="C5A6D1B979834900BD6910005FA41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6EBB8E-6054-45F9-A603-190FCC783D26}"/>
      </w:docPartPr>
      <w:docPartBody>
        <w:p w:rsidR="0039105F" w:rsidRDefault="002A4AB5" w:rsidP="002A4AB5">
          <w:pPr>
            <w:pStyle w:val="C5A6D1B979834900BD6910005FA416BB"/>
          </w:pPr>
          <w:r>
            <w:rPr>
              <w:rFonts w:ascii="IBM Plex Sans" w:hAnsi="IBM Plex Sans" w:cs="Segoe UI"/>
              <w:b/>
              <w:sz w:val="20"/>
              <w:highlight w:val="lightGray"/>
            </w:rPr>
            <w:t>[i</w:t>
          </w: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ndsæt beløb]</w:t>
          </w:r>
        </w:p>
      </w:docPartBody>
    </w:docPart>
    <w:docPart>
      <w:docPartPr>
        <w:name w:val="77AE94330B904AF5BA5A02F00FEEA5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EDA0C6-07C8-4BD5-A80C-238E0F502C93}"/>
      </w:docPartPr>
      <w:docPartBody>
        <w:p w:rsidR="0039105F" w:rsidRDefault="002A4AB5" w:rsidP="002A4AB5">
          <w:pPr>
            <w:pStyle w:val="77AE94330B904AF5BA5A02F00FEEA55D"/>
          </w:pPr>
          <w:r w:rsidRPr="006F5259">
            <w:rPr>
              <w:rFonts w:ascii="IBM Plex Sans" w:hAnsi="IBM Plex Sans" w:cs="Segoe UI"/>
              <w:b/>
              <w:sz w:val="20"/>
            </w:rPr>
            <w:t>[indsæt dag, måned og år]</w:t>
          </w:r>
        </w:p>
      </w:docPartBody>
    </w:docPart>
    <w:docPart>
      <w:docPartPr>
        <w:name w:val="3317BE95B5F84E39BDA995DE9681BE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2CD3F2-380B-4DB1-A67B-59C894A7376B}"/>
      </w:docPartPr>
      <w:docPartBody>
        <w:p w:rsidR="0039105F" w:rsidRDefault="002A4AB5" w:rsidP="002A4AB5">
          <w:pPr>
            <w:pStyle w:val="3317BE95B5F84E39BDA995DE9681BEAE"/>
          </w:pPr>
          <w:r w:rsidRPr="006F5259">
            <w:rPr>
              <w:rFonts w:ascii="IBM Plex Sans" w:hAnsi="IBM Plex Sans" w:cs="Segoe UI"/>
              <w:b/>
              <w:sz w:val="20"/>
            </w:rPr>
            <w:t>[indsæt navn]</w:t>
          </w:r>
        </w:p>
      </w:docPartBody>
    </w:docPart>
    <w:docPart>
      <w:docPartPr>
        <w:name w:val="09590AC7B7B1456AAB9487F471C39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4EFBC6-4764-464B-BA5E-87F4428CDA83}"/>
      </w:docPartPr>
      <w:docPartBody>
        <w:p w:rsidR="00F23625" w:rsidRDefault="002A4AB5" w:rsidP="002A4AB5">
          <w:pPr>
            <w:pStyle w:val="09590AC7B7B1456AAB9487F471C39A32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beløb]</w:t>
          </w:r>
        </w:p>
      </w:docPartBody>
    </w:docPart>
    <w:docPart>
      <w:docPartPr>
        <w:name w:val="8F2BB328655D496EB4EECE99F2C44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F38FD5-0259-409E-BCDA-100993AE94B6}"/>
      </w:docPartPr>
      <w:docPartBody>
        <w:p w:rsidR="00F23625" w:rsidRDefault="002A4AB5" w:rsidP="002A4AB5">
          <w:pPr>
            <w:pStyle w:val="8F2BB328655D496EB4EECE99F2C44FCC"/>
          </w:pPr>
          <w:r w:rsidRPr="006F5259">
            <w:rPr>
              <w:rFonts w:ascii="IBM Plex Sans" w:hAnsi="IBM Plex Sans" w:cs="Segoe UI"/>
              <w:b/>
              <w:sz w:val="20"/>
              <w:highlight w:val="lightGray"/>
            </w:rPr>
            <w:t>[indsæt navn]</w:t>
          </w:r>
        </w:p>
      </w:docPartBody>
    </w:docPart>
    <w:docPart>
      <w:docPartPr>
        <w:name w:val="DF18FD58F5254CB19059461C6A2CF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6B6AF6-DDC7-4C0F-89C2-8F2AE62E4BE8}"/>
      </w:docPartPr>
      <w:docPartBody>
        <w:p w:rsidR="00A97B0C" w:rsidRDefault="002A4AB5" w:rsidP="002A4AB5">
          <w:pPr>
            <w:pStyle w:val="DF18FD58F5254CB19059461C6A2CFFB31"/>
          </w:pPr>
          <w:r w:rsidRPr="006F5259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Firmanavn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1"/>
    <w:rsid w:val="000666E5"/>
    <w:rsid w:val="000C6D33"/>
    <w:rsid w:val="00173FFF"/>
    <w:rsid w:val="00202C9D"/>
    <w:rsid w:val="002A4AB5"/>
    <w:rsid w:val="0036646A"/>
    <w:rsid w:val="0039105F"/>
    <w:rsid w:val="009B5B7C"/>
    <w:rsid w:val="00A97B0C"/>
    <w:rsid w:val="00B14751"/>
    <w:rsid w:val="00B53D2B"/>
    <w:rsid w:val="00DA772D"/>
    <w:rsid w:val="00F2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AB5"/>
    <w:rPr>
      <w:color w:val="808080"/>
    </w:rPr>
  </w:style>
  <w:style w:type="paragraph" w:customStyle="1" w:styleId="DF18FD58F5254CB19059461C6A2CFFB31">
    <w:name w:val="DF18FD58F5254CB19059461C6A2CFFB31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72DFE49754749F7BC47EDFECDC30950">
    <w:name w:val="672DFE49754749F7BC47EDFECDC30950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274D26FCEC4041A637590E8C77EB3F">
    <w:name w:val="78274D26FCEC4041A637590E8C77EB3F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EEE57FFA824BB59ED9A13C91CF5D8D">
    <w:name w:val="3DEEE57FFA824BB59ED9A13C91CF5D8D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FE1658F67D4285B7A39F03D1B83658">
    <w:name w:val="56FE1658F67D4285B7A39F03D1B83658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9590AC7B7B1456AAB9487F471C39A32">
    <w:name w:val="09590AC7B7B1456AAB9487F471C39A32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87E9E50528042958999EB3470B67303">
    <w:name w:val="887E9E50528042958999EB3470B67303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003B91CA55E4253818DA17C4966F9CD">
    <w:name w:val="1003B91CA55E4253818DA17C4966F9CD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ADEF69F4BA4227AC9969141137DA1A">
    <w:name w:val="A9ADEF69F4BA4227AC9969141137DA1A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4D335ED476455DAB90A797EAA7F77C">
    <w:name w:val="0B4D335ED476455DAB90A797EAA7F77C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822401EF74431CB24D847E43888132">
    <w:name w:val="E8822401EF74431CB24D847E43888132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C5FB7081724E65BC504CED408D0641">
    <w:name w:val="62C5FB7081724E65BC504CED408D0641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015013AF6E4940A54CC38887AF550D">
    <w:name w:val="2A015013AF6E4940A54CC38887AF550D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6F731E89364F79B84A0D43C6F7B90C">
    <w:name w:val="9F6F731E89364F79B84A0D43C6F7B90C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8FEC79D5004268A723F1C1F9AD2598">
    <w:name w:val="0C8FEC79D5004268A723F1C1F9AD2598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2BB328655D496EB4EECE99F2C44FCC">
    <w:name w:val="8F2BB328655D496EB4EECE99F2C44FCC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A6D1B979834900BD6910005FA416BB">
    <w:name w:val="C5A6D1B979834900BD6910005FA416BB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7AE94330B904AF5BA5A02F00FEEA55D">
    <w:name w:val="77AE94330B904AF5BA5A02F00FEEA55D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17BE95B5F84E39BDA995DE9681BEAE">
    <w:name w:val="3317BE95B5F84E39BDA995DE9681BEAE"/>
    <w:rsid w:val="002A4A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18FD58F5254CB19059461C6A2CFFB3">
    <w:name w:val="DF18FD58F5254CB19059461C6A2CFFB3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72DFE49754749F7BC47EDFECDC309507">
    <w:name w:val="672DFE49754749F7BC47EDFECDC309507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274D26FCEC4041A637590E8C77EB3F7">
    <w:name w:val="78274D26FCEC4041A637590E8C77EB3F7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EEE57FFA824BB59ED9A13C91CF5D8D7">
    <w:name w:val="3DEEE57FFA824BB59ED9A13C91CF5D8D7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6FE1658F67D4285B7A39F03D1B836587">
    <w:name w:val="56FE1658F67D4285B7A39F03D1B836587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9590AC7B7B1456AAB9487F471C39A323">
    <w:name w:val="09590AC7B7B1456AAB9487F471C39A323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87E9E50528042958999EB3470B673036">
    <w:name w:val="887E9E50528042958999EB3470B673036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003B91CA55E4253818DA17C4966F9CD5">
    <w:name w:val="1003B91CA55E4253818DA17C4966F9CD5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ADEF69F4BA4227AC9969141137DA1A6">
    <w:name w:val="A9ADEF69F4BA4227AC9969141137DA1A6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4D335ED476455DAB90A797EAA7F77C5">
    <w:name w:val="0B4D335ED476455DAB90A797EAA7F77C5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822401EF74431CB24D847E438881325">
    <w:name w:val="E8822401EF74431CB24D847E438881325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C5FB7081724E65BC504CED408D06415">
    <w:name w:val="62C5FB7081724E65BC504CED408D06415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015013AF6E4940A54CC38887AF550D5">
    <w:name w:val="2A015013AF6E4940A54CC38887AF550D5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6F731E89364F79B84A0D43C6F7B90C5">
    <w:name w:val="9F6F731E89364F79B84A0D43C6F7B90C5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8FEC79D5004268A723F1C1F9AD25984">
    <w:name w:val="0C8FEC79D5004268A723F1C1F9AD25984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2BB328655D496EB4EECE99F2C44FCC2">
    <w:name w:val="8F2BB328655D496EB4EECE99F2C44FCC2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A6D1B979834900BD6910005FA416BB4">
    <w:name w:val="C5A6D1B979834900BD6910005FA416BB4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7AE94330B904AF5BA5A02F00FEEA55D4">
    <w:name w:val="77AE94330B904AF5BA5A02F00FEEA55D4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317BE95B5F84E39BDA995DE9681BEAE4">
    <w:name w:val="3317BE95B5F84E39BDA995DE9681BEAE4"/>
    <w:rsid w:val="00202C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F1D3-7DCC-4C06-AC98-58A7B3A5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2025-02-18T10:28:00Z</dcterms:created>
  <dcterms:modified xsi:type="dcterms:W3CDTF">2025-02-18T10:32:00Z</dcterms:modified>
</cp:coreProperties>
</file>